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14" w:rsidRDefault="00B42B14" w:rsidP="00B42B14">
      <w:pPr>
        <w:spacing w:after="0"/>
        <w:ind w:left="810" w:right="432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42B14" w:rsidRDefault="00B42B14" w:rsidP="00B42B14">
      <w:pPr>
        <w:pStyle w:val="Heading3"/>
        <w:jc w:val="left"/>
      </w:pPr>
      <w:bookmarkStart w:id="0" w:name="_Toc114056023"/>
      <w:r>
        <w:t>КАЛЕНДАР АКТИВНОСТИ У ТОКУ ШКОЛСКЕ</w:t>
      </w:r>
      <w:r>
        <w:rPr>
          <w:lang w:val="sr-Cyrl-RS"/>
        </w:rPr>
        <w:t xml:space="preserve"> 2022/23.</w:t>
      </w:r>
      <w:bookmarkStart w:id="1" w:name="_GoBack"/>
      <w:bookmarkEnd w:id="1"/>
      <w:r>
        <w:t xml:space="preserve"> ГОДИНЕ</w:t>
      </w:r>
      <w:bookmarkEnd w:id="0"/>
    </w:p>
    <w:p w:rsidR="00B42B14" w:rsidRPr="004F0E48" w:rsidRDefault="00B42B14" w:rsidP="00B42B14">
      <w:pPr>
        <w:spacing w:after="0"/>
        <w:ind w:left="810" w:right="43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42B14" w:rsidRPr="004F0E48" w:rsidRDefault="00B42B14" w:rsidP="00B42B1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4F0E48">
        <w:rPr>
          <w:rFonts w:ascii="Times New Roman" w:eastAsia="Times New Roman" w:hAnsi="Times New Roman"/>
          <w:color w:val="000000" w:themeColor="text1"/>
        </w:rPr>
        <w:t>На основу Правилника о календару образовно-васпитног рада Основне школе за школску 202</w:t>
      </w:r>
      <w:r>
        <w:rPr>
          <w:rFonts w:ascii="Times New Roman" w:eastAsia="Times New Roman" w:hAnsi="Times New Roman"/>
          <w:color w:val="000000" w:themeColor="text1"/>
          <w:lang w:val="sr-Cyrl-RS"/>
        </w:rPr>
        <w:t>2</w:t>
      </w:r>
      <w:r w:rsidRPr="004F0E48">
        <w:rPr>
          <w:rFonts w:ascii="Times New Roman" w:eastAsia="Times New Roman" w:hAnsi="Times New Roman"/>
          <w:color w:val="000000" w:themeColor="text1"/>
        </w:rPr>
        <w:t>./202</w:t>
      </w:r>
      <w:r>
        <w:rPr>
          <w:rFonts w:ascii="Times New Roman" w:eastAsia="Times New Roman" w:hAnsi="Times New Roman"/>
          <w:color w:val="000000" w:themeColor="text1"/>
          <w:lang w:val="sr-Cyrl-RS"/>
        </w:rPr>
        <w:t>3</w:t>
      </w:r>
      <w:r w:rsidRPr="004F0E48">
        <w:rPr>
          <w:rFonts w:ascii="Times New Roman" w:eastAsia="Times New Roman" w:hAnsi="Times New Roman"/>
          <w:color w:val="000000" w:themeColor="text1"/>
        </w:rPr>
        <w:t>.годину планиран је и календар наше школе.</w:t>
      </w:r>
    </w:p>
    <w:p w:rsidR="00B42B14" w:rsidRPr="004F0E48" w:rsidRDefault="00B42B14" w:rsidP="00B42B1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B42B14" w:rsidRPr="006248A6" w:rsidRDefault="00B42B14" w:rsidP="00B42B14">
      <w:pPr>
        <w:shd w:val="clear" w:color="auto" w:fill="FFFFFF"/>
        <w:spacing w:after="160"/>
        <w:ind w:firstLine="480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4F0E48">
        <w:rPr>
          <w:rFonts w:ascii="Times New Roman" w:eastAsia="Times New Roman" w:hAnsi="Times New Roman"/>
          <w:color w:val="000000" w:themeColor="text1"/>
        </w:rPr>
        <w:t>Настава и други облици образовно-васпитног рада у основној школи остварују се у току два полугодишта.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Прво полугодиште почиње у четвртак, 1. септембра 2022. године, а завршава се у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петак, 30. децембра 2022. године.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Друго полугодиште почиње у понедељак, 23. јануара 2023. године.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Друго полугодиште завршава се у уторак, 6. јуна 2023. године за ученике осмог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разреда, односно у уторак, 20. јуна 2023. године за учен</w:t>
      </w:r>
      <w:r>
        <w:rPr>
          <w:rFonts w:ascii="Times New Roman" w:eastAsia="Times New Roman" w:hAnsi="Times New Roman"/>
          <w:color w:val="000000" w:themeColor="text1"/>
        </w:rPr>
        <w:t>ике од првог до седмог разреда.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Обавезни облици образовно-васпитног рада за ученике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од првог до седмог разреда, остварују се у 36 петодневних наставних седмица, односно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180 наставних дана.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Образовно-васпитни рад за ученике осмог разрeда остварује се у 34 петодневне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наставне седмице, односно 170 наставних дана.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У случају када због угрожености безбедности и здравља ученика и запослених није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могуће да школе остваре обавезне облике образовно-васпитног рада у пуном броју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наставних седмица и наставних дана на годишњем нивоу, могуће је одступање до 5% од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утврђеног броја петодневних наставних седмица, односно наставних дана.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 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У току школске године ученици имају зимски, пролећни и летњи распуст.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Зимски распуст почиње у понедељак, 2. јануара 2023. године, а завршава се у петак,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20. јануара 2023. године.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Пролећни распуст почиње у понедељак, 10. априла 2023. године, а завршава се у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уторак, 18. априла 2023. године.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За ученике од првог до седмог разреда, летњи распуст почиње у среду, 21. јуна 2023.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године, а завршава се у четвртак, 31. августа 2023. године. За ученике осмог разреда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летњи распуст почиње по завршетку завршног испита, а завршава се у четвртак, 31.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августа 2023. године.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У школи се празнују државни и верски празници, у складу са Законом о државним и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другим празницима у Републици Србији („Службени гласник РС”, бр. 43/01, 101/07 и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92/11). У школи се празнује радно Дан сећања на српске жртве у Другом светском рату,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Свети Сава – Дан духовности, Дан сећања на жртве холокауста, геноцида и других жртава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фашизма у Другом светском рату, Дан победе и Видовдан – спомен на Косовску битку.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Дан сећања на српске жртве у Другом светском рату празнује се 21. октобра 2022.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године, Свети Сава 27. јануара 2023. године, Дан сећања на жртве холокауста, геноцида и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других жртава фашизма у Другом светском рату 22. априла 2023. године, Дан победе 9.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маја 2023. године и Видовдан ‒ спомен на Косовску битку 28. јуна 2023. године.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Свети Сава и Видовдан празнују се радно, без одржавања наставе, а Дан сећања на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српске жртве у Другом светском рату, Дан сећања на жртве холокауста, геноцида и других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жртава фашизма у Другом светском рату и Дан победе су наставни дани, изузев кад падају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у недељу.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У школама се обележавају: 8. новембар 2022. године, као Дан просветних радника,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21. фебруар 2023. године, као Међународни дан матерњег језика и 10. април 2023. године,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као дан сећања на Доситеја Обрадовића, великог српског просветитеља и првог српског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министра просвете.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lastRenderedPageBreak/>
        <w:t>Ученици и запослени у школи имају право да не похађају наставу, односно да не раде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у дане следећих верских празника, и то: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1) православци – на први дан крсне славе;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2) припадници исламске заједнице ‒ 21. априла 2023. године, на први дан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Рамазанског бајрама и 28. јуна 2023. године, на први дан Курбанског бајрама;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3) припадници јеврејске заједнице – 5. октобра 2022. године, на први дан Јом Кипура;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4) припадници верских заједница које обележавају верске празнике по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грегоријанском календару – 25. децембра 2022. године, на први дан Божића;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5) припадници верских заједница које обележавају верске празнике по јулијанском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к</w:t>
      </w:r>
      <w:r w:rsidRPr="006248A6">
        <w:rPr>
          <w:rFonts w:ascii="Times New Roman" w:eastAsia="Times New Roman" w:hAnsi="Times New Roman"/>
          <w:color w:val="000000" w:themeColor="text1"/>
        </w:rPr>
        <w:t>алендару – 7. јануара 2023. године, на први дан Божића;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6) припадници верских заједница које обележавају дане васкршњих празника по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грегоријанском и јулијанском календару – почев од Великог петка, закључно са другим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даном Васкрса (католици – од 7. до 10. априла 2023. године; православни од 14. до 17.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</w:rPr>
        <w:t>априла 2023. године).</w:t>
      </w:r>
    </w:p>
    <w:p w:rsidR="00B42B14" w:rsidRDefault="00B42B14" w:rsidP="00B42B14">
      <w:pPr>
        <w:spacing w:after="0"/>
        <w:ind w:right="432" w:firstLine="142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</w:p>
    <w:p w:rsidR="00B42B14" w:rsidRPr="004F0E48" w:rsidRDefault="00B42B14" w:rsidP="00B42B14">
      <w:pPr>
        <w:spacing w:after="0"/>
        <w:ind w:right="432" w:firstLine="708"/>
        <w:jc w:val="both"/>
        <w:rPr>
          <w:rFonts w:ascii="Times New Roman" w:eastAsia="Times New Roman" w:hAnsi="Times New Roman"/>
          <w:color w:val="000000" w:themeColor="text1"/>
        </w:rPr>
      </w:pPr>
      <w:r w:rsidRPr="004F0E48">
        <w:rPr>
          <w:rFonts w:ascii="Times New Roman" w:eastAsia="Times New Roman" w:hAnsi="Times New Roman"/>
          <w:color w:val="000000" w:themeColor="text1"/>
        </w:rPr>
        <w:t xml:space="preserve">Годишњим планом рада школа </w:t>
      </w:r>
      <w:r w:rsidRPr="004F0E48">
        <w:rPr>
          <w:rFonts w:ascii="Times New Roman" w:eastAsia="Times New Roman" w:hAnsi="Times New Roman"/>
          <w:color w:val="000000" w:themeColor="text1"/>
          <w:lang w:val="sr-Cyrl-RS"/>
        </w:rPr>
        <w:t xml:space="preserve">је </w:t>
      </w:r>
      <w:r w:rsidRPr="004F0E48">
        <w:rPr>
          <w:rFonts w:ascii="Times New Roman" w:eastAsia="Times New Roman" w:hAnsi="Times New Roman"/>
          <w:color w:val="000000" w:themeColor="text1"/>
        </w:rPr>
        <w:t>утврди</w:t>
      </w:r>
      <w:r w:rsidRPr="004F0E48">
        <w:rPr>
          <w:rFonts w:ascii="Times New Roman" w:eastAsia="Times New Roman" w:hAnsi="Times New Roman"/>
          <w:color w:val="000000" w:themeColor="text1"/>
          <w:lang w:val="sr-Cyrl-RS"/>
        </w:rPr>
        <w:t>ла време реализације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екскурзиј</w:t>
      </w:r>
      <w:r w:rsidRPr="004F0E48">
        <w:rPr>
          <w:rFonts w:ascii="Times New Roman" w:eastAsia="Times New Roman" w:hAnsi="Times New Roman"/>
          <w:color w:val="000000" w:themeColor="text1"/>
          <w:lang w:val="sr-Cyrl-RS"/>
        </w:rPr>
        <w:t>а, као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и време када ће надокнадити наставне дане у којима су остварене екскурзије</w:t>
      </w:r>
      <w:r w:rsidRPr="004F0E48">
        <w:rPr>
          <w:rFonts w:ascii="Times New Roman" w:eastAsia="Times New Roman" w:hAnsi="Times New Roman"/>
          <w:color w:val="000000" w:themeColor="text1"/>
          <w:lang w:val="sr-Cyrl-RS"/>
        </w:rPr>
        <w:t>, што је и приказано у табеларном прегледу календара ОВ рада.</w:t>
      </w:r>
      <w:r w:rsidRPr="00FD1EA4">
        <w:rPr>
          <w:rFonts w:ascii="Times New Roman" w:eastAsia="Times New Roman" w:hAnsi="Times New Roman"/>
          <w:color w:val="000000" w:themeColor="text1"/>
        </w:rPr>
        <w:t xml:space="preserve"> </w:t>
      </w:r>
      <w:r>
        <w:rPr>
          <w:rFonts w:ascii="Times New Roman" w:eastAsia="Times New Roman" w:hAnsi="Times New Roman"/>
          <w:color w:val="000000" w:themeColor="text1"/>
        </w:rPr>
        <w:t>Екскурзија ће се реализовати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22. октобра 2022. године, као и 12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. и </w:t>
      </w:r>
      <w:r>
        <w:rPr>
          <w:rFonts w:ascii="Times New Roman" w:eastAsia="Times New Roman" w:hAnsi="Times New Roman"/>
          <w:color w:val="000000" w:themeColor="text1"/>
          <w:lang w:val="sr-Cyrl-RS"/>
        </w:rPr>
        <w:t>13</w:t>
      </w:r>
      <w:r>
        <w:rPr>
          <w:rFonts w:ascii="Times New Roman" w:eastAsia="Times New Roman" w:hAnsi="Times New Roman"/>
          <w:color w:val="000000" w:themeColor="text1"/>
        </w:rPr>
        <w:t xml:space="preserve">. </w:t>
      </w:r>
      <w:r>
        <w:rPr>
          <w:rFonts w:ascii="Times New Roman" w:eastAsia="Times New Roman" w:hAnsi="Times New Roman"/>
          <w:color w:val="000000" w:themeColor="text1"/>
          <w:lang w:val="sr-Cyrl-RS"/>
        </w:rPr>
        <w:t>маја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202</w:t>
      </w:r>
      <w:r>
        <w:rPr>
          <w:rFonts w:ascii="Times New Roman" w:eastAsia="Times New Roman" w:hAnsi="Times New Roman"/>
          <w:color w:val="000000" w:themeColor="text1"/>
          <w:lang w:val="sr-Cyrl-RS"/>
        </w:rPr>
        <w:t>3</w:t>
      </w:r>
      <w:r w:rsidRPr="004F0E48">
        <w:rPr>
          <w:rFonts w:ascii="Times New Roman" w:eastAsia="Times New Roman" w:hAnsi="Times New Roman"/>
          <w:color w:val="000000" w:themeColor="text1"/>
        </w:rPr>
        <w:t>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4F0E48">
        <w:rPr>
          <w:rFonts w:ascii="Times New Roman" w:eastAsia="Times New Roman" w:hAnsi="Times New Roman"/>
          <w:color w:val="000000" w:themeColor="text1"/>
        </w:rPr>
        <w:t>године, уколико епидемиолошки услови буду дозволили реализацију екскурзије, а т</w:t>
      </w:r>
      <w:r>
        <w:rPr>
          <w:rFonts w:ascii="Times New Roman" w:eastAsia="Times New Roman" w:hAnsi="Times New Roman"/>
          <w:color w:val="000000" w:themeColor="text1"/>
          <w:lang w:val="sr-Cyrl-RS"/>
        </w:rPr>
        <w:t>ај</w:t>
      </w:r>
      <w:r>
        <w:rPr>
          <w:rFonts w:ascii="Times New Roman" w:eastAsia="Times New Roman" w:hAnsi="Times New Roman"/>
          <w:color w:val="000000" w:themeColor="text1"/>
        </w:rPr>
        <w:t xml:space="preserve"> наставни дан 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од 12. маја </w:t>
      </w:r>
      <w:r>
        <w:rPr>
          <w:rFonts w:ascii="Times New Roman" w:eastAsia="Times New Roman" w:hAnsi="Times New Roman"/>
          <w:color w:val="000000" w:themeColor="text1"/>
        </w:rPr>
        <w:t>биће надокнађен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у суботу </w:t>
      </w:r>
      <w:r>
        <w:rPr>
          <w:rFonts w:ascii="Times New Roman" w:eastAsia="Times New Roman" w:hAnsi="Times New Roman"/>
          <w:color w:val="000000" w:themeColor="text1"/>
          <w:lang w:val="sr-Cyrl-RS"/>
        </w:rPr>
        <w:t>20</w:t>
      </w:r>
      <w:r w:rsidRPr="004F0E48">
        <w:rPr>
          <w:rFonts w:ascii="Times New Roman" w:eastAsia="Times New Roman" w:hAnsi="Times New Roman"/>
          <w:color w:val="000000" w:themeColor="text1"/>
        </w:rPr>
        <w:t>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маја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по распореду од петка.</w:t>
      </w:r>
    </w:p>
    <w:p w:rsidR="00B42B14" w:rsidRPr="00FD1EA4" w:rsidRDefault="00B42B14" w:rsidP="00B42B14">
      <w:pPr>
        <w:shd w:val="clear" w:color="auto" w:fill="FFFFFF"/>
        <w:spacing w:after="160"/>
        <w:ind w:firstLine="480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4F0E48">
        <w:rPr>
          <w:rFonts w:ascii="Times New Roman" w:eastAsia="Times New Roman" w:hAnsi="Times New Roman"/>
          <w:color w:val="000000" w:themeColor="text1"/>
        </w:rPr>
        <w:t>Време саопштавања успеха ученика и подела ђачких књижица на</w:t>
      </w:r>
      <w:r>
        <w:rPr>
          <w:rFonts w:ascii="Times New Roman" w:eastAsia="Times New Roman" w:hAnsi="Times New Roman"/>
          <w:color w:val="000000" w:themeColor="text1"/>
        </w:rPr>
        <w:t xml:space="preserve"> крају првог полугодишта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биће 30. децембра.</w:t>
      </w:r>
    </w:p>
    <w:p w:rsidR="00B42B14" w:rsidRDefault="00B42B14" w:rsidP="00B42B14">
      <w:pPr>
        <w:shd w:val="clear" w:color="auto" w:fill="FFFFFF"/>
        <w:spacing w:after="160"/>
        <w:ind w:firstLine="480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4F0E48">
        <w:rPr>
          <w:rFonts w:ascii="Times New Roman" w:eastAsia="Times New Roman" w:hAnsi="Times New Roman"/>
          <w:color w:val="000000" w:themeColor="text1"/>
        </w:rPr>
        <w:t>Вр</w:t>
      </w:r>
      <w:r>
        <w:rPr>
          <w:rFonts w:ascii="Times New Roman" w:eastAsia="Times New Roman" w:hAnsi="Times New Roman"/>
          <w:color w:val="000000" w:themeColor="text1"/>
        </w:rPr>
        <w:t xml:space="preserve">еме поделе сведочанстава, </w:t>
      </w:r>
      <w:r w:rsidRPr="004F0E48">
        <w:rPr>
          <w:rFonts w:ascii="Times New Roman" w:eastAsia="Times New Roman" w:hAnsi="Times New Roman"/>
          <w:color w:val="000000" w:themeColor="text1"/>
        </w:rPr>
        <w:t>време поделе диплома</w:t>
      </w:r>
      <w:r>
        <w:rPr>
          <w:rFonts w:ascii="Times New Roman" w:eastAsia="Times New Roman" w:hAnsi="Times New Roman"/>
          <w:color w:val="000000" w:themeColor="text1"/>
          <w:lang w:val="sr-Cyrl-RS"/>
        </w:rPr>
        <w:t>, као и с</w:t>
      </w:r>
      <w:r w:rsidRPr="004F0E48">
        <w:rPr>
          <w:rFonts w:ascii="Times New Roman" w:eastAsia="Times New Roman" w:hAnsi="Times New Roman"/>
          <w:color w:val="000000" w:themeColor="text1"/>
        </w:rPr>
        <w:t>веч</w:t>
      </w:r>
      <w:r>
        <w:rPr>
          <w:rFonts w:ascii="Times New Roman" w:eastAsia="Times New Roman" w:hAnsi="Times New Roman"/>
          <w:color w:val="000000" w:themeColor="text1"/>
        </w:rPr>
        <w:t>ана подела ђачких књижица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на крају дру</w:t>
      </w:r>
      <w:r>
        <w:rPr>
          <w:rFonts w:ascii="Times New Roman" w:eastAsia="Times New Roman" w:hAnsi="Times New Roman"/>
          <w:color w:val="000000" w:themeColor="text1"/>
        </w:rPr>
        <w:t xml:space="preserve">гог полугодишта, обавиће се </w:t>
      </w:r>
      <w:r w:rsidRPr="004F0E48">
        <w:rPr>
          <w:rFonts w:ascii="Times New Roman" w:eastAsia="Times New Roman" w:hAnsi="Times New Roman"/>
          <w:color w:val="000000" w:themeColor="text1"/>
        </w:rPr>
        <w:t xml:space="preserve"> 28. јуна 2022. године.</w:t>
      </w:r>
    </w:p>
    <w:p w:rsidR="00B42B14" w:rsidRDefault="00B42B14" w:rsidP="00B42B14">
      <w:pPr>
        <w:shd w:val="clear" w:color="auto" w:fill="FFFFFF"/>
        <w:spacing w:after="160"/>
        <w:ind w:firstLine="480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  <w:r w:rsidRPr="006248A6">
        <w:rPr>
          <w:rFonts w:ascii="Times New Roman" w:eastAsia="Times New Roman" w:hAnsi="Times New Roman"/>
          <w:color w:val="000000" w:themeColor="text1"/>
        </w:rPr>
        <w:t>Ученици осмог разреда полагаће пробни завршни испит у петак, 24. марта 2023.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године и у суботу, 25. марта 2023. године, а завршни испит у среду, 21. јуна 2023. године,</w:t>
      </w:r>
      <w:r>
        <w:rPr>
          <w:rFonts w:ascii="Times New Roman" w:eastAsia="Times New Roman" w:hAnsi="Times New Roman"/>
          <w:color w:val="000000" w:themeColor="text1"/>
          <w:lang w:val="sr-Cyrl-RS"/>
        </w:rPr>
        <w:t xml:space="preserve"> </w:t>
      </w:r>
      <w:r w:rsidRPr="006248A6">
        <w:rPr>
          <w:rFonts w:ascii="Times New Roman" w:eastAsia="Times New Roman" w:hAnsi="Times New Roman"/>
          <w:color w:val="000000" w:themeColor="text1"/>
        </w:rPr>
        <w:t>у четвртак, 22. јуна 2023. године и у петак, 23. јуна 2023. године.</w:t>
      </w:r>
      <w:r w:rsidRPr="006248A6">
        <w:rPr>
          <w:rFonts w:ascii="Times New Roman" w:eastAsia="Times New Roman" w:hAnsi="Times New Roman"/>
          <w:color w:val="000000" w:themeColor="text1"/>
        </w:rPr>
        <w:cr/>
      </w:r>
    </w:p>
    <w:p w:rsidR="00B42B14" w:rsidRPr="006248A6" w:rsidRDefault="00B42B14" w:rsidP="00B42B14">
      <w:pPr>
        <w:shd w:val="clear" w:color="auto" w:fill="FFFFFF"/>
        <w:spacing w:after="160"/>
        <w:ind w:firstLine="480"/>
        <w:jc w:val="both"/>
        <w:rPr>
          <w:rFonts w:ascii="Times New Roman" w:eastAsia="Times New Roman" w:hAnsi="Times New Roman"/>
          <w:color w:val="000000" w:themeColor="text1"/>
        </w:rPr>
      </w:pPr>
      <w:r w:rsidRPr="006248A6">
        <w:rPr>
          <w:rFonts w:ascii="Times New Roman" w:eastAsia="Times New Roman" w:hAnsi="Times New Roman"/>
          <w:color w:val="000000" w:themeColor="text1"/>
          <w:lang w:val="sr-Cyrl-RS"/>
        </w:rPr>
        <w:t>У четвртак</w:t>
      </w:r>
      <w:r w:rsidRPr="006248A6">
        <w:rPr>
          <w:rFonts w:ascii="Times New Roman" w:eastAsia="Times New Roman" w:hAnsi="Times New Roman"/>
          <w:color w:val="000000" w:themeColor="text1"/>
        </w:rPr>
        <w:t xml:space="preserve">, </w:t>
      </w:r>
      <w:r w:rsidRPr="006248A6">
        <w:rPr>
          <w:rFonts w:ascii="Times New Roman" w:eastAsia="Times New Roman" w:hAnsi="Times New Roman"/>
          <w:color w:val="000000" w:themeColor="text1"/>
          <w:lang w:val="sr-Cyrl-RS"/>
        </w:rPr>
        <w:t>26</w:t>
      </w:r>
      <w:r w:rsidRPr="006248A6">
        <w:rPr>
          <w:rFonts w:ascii="Times New Roman" w:eastAsia="Times New Roman" w:hAnsi="Times New Roman"/>
          <w:color w:val="000000" w:themeColor="text1"/>
        </w:rPr>
        <w:t xml:space="preserve">. </w:t>
      </w:r>
      <w:r w:rsidRPr="006248A6">
        <w:rPr>
          <w:rFonts w:ascii="Times New Roman" w:eastAsia="Times New Roman" w:hAnsi="Times New Roman"/>
          <w:color w:val="000000" w:themeColor="text1"/>
          <w:lang w:val="sr-Cyrl-RS"/>
        </w:rPr>
        <w:t xml:space="preserve">јануара </w:t>
      </w:r>
      <w:r w:rsidRPr="006248A6">
        <w:rPr>
          <w:rFonts w:ascii="Times New Roman" w:eastAsia="Times New Roman" w:hAnsi="Times New Roman"/>
          <w:color w:val="000000" w:themeColor="text1"/>
        </w:rPr>
        <w:t xml:space="preserve"> настава ће се изводити по распореду од петка.</w:t>
      </w:r>
    </w:p>
    <w:p w:rsidR="00B42B14" w:rsidRDefault="00B42B14" w:rsidP="00B42B14">
      <w:pPr>
        <w:spacing w:after="0"/>
        <w:ind w:right="432" w:firstLine="708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</w:p>
    <w:p w:rsidR="00B42B14" w:rsidRDefault="00B42B14" w:rsidP="00B42B14">
      <w:pPr>
        <w:spacing w:after="0"/>
        <w:ind w:right="432" w:firstLine="708"/>
        <w:jc w:val="both"/>
        <w:rPr>
          <w:rFonts w:ascii="Times New Roman" w:eastAsia="Times New Roman" w:hAnsi="Times New Roman"/>
          <w:color w:val="000000" w:themeColor="text1"/>
          <w:lang w:val="sr-Cyrl-RS"/>
        </w:rPr>
      </w:pPr>
    </w:p>
    <w:p w:rsidR="006756F6" w:rsidRDefault="006756F6"/>
    <w:sectPr w:rsidR="00675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762"/>
    <w:multiLevelType w:val="multilevel"/>
    <w:tmpl w:val="DDD49AE8"/>
    <w:lvl w:ilvl="0">
      <w:start w:val="1"/>
      <w:numFmt w:val="decimal"/>
      <w:lvlText w:val="%1."/>
      <w:lvlJc w:val="left"/>
      <w:pPr>
        <w:ind w:left="1495" w:hanging="360"/>
      </w:pPr>
      <w:rPr>
        <w:sz w:val="2"/>
        <w:szCs w:val="2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14"/>
    <w:rsid w:val="006756F6"/>
    <w:rsid w:val="00B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3770-D0F6-4892-8059-3ACCFC8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14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ListContinue"/>
    <w:link w:val="Heading2Char"/>
    <w:qFormat/>
    <w:rsid w:val="00B42B14"/>
    <w:pPr>
      <w:keepLines w:val="0"/>
      <w:spacing w:line="240" w:lineRule="auto"/>
      <w:ind w:left="360" w:hanging="360"/>
      <w:jc w:val="center"/>
      <w:outlineLvl w:val="1"/>
    </w:pPr>
    <w:rPr>
      <w:rFonts w:ascii="Times New Roman" w:eastAsia="Times New Roman" w:hAnsi="Times New Roman" w:cs="Arial"/>
      <w:b/>
      <w:bCs/>
      <w:color w:val="auto"/>
      <w:kern w:val="32"/>
      <w:szCs w:val="24"/>
      <w:lang w:val="sr-Cyrl-CS"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B42B14"/>
    <w:pPr>
      <w:keepNext/>
      <w:keepLines/>
      <w:spacing w:before="40" w:after="0"/>
      <w:ind w:left="360" w:hanging="360"/>
      <w:jc w:val="center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2B14"/>
    <w:rPr>
      <w:rFonts w:ascii="Times New Roman" w:eastAsia="Times New Roman" w:hAnsi="Times New Roman" w:cs="Arial"/>
      <w:b/>
      <w:bCs/>
      <w:kern w:val="32"/>
      <w:sz w:val="32"/>
      <w:szCs w:val="24"/>
      <w:lang w:val="sr-Cyrl-CS" w:eastAsia="hr-HR"/>
    </w:rPr>
  </w:style>
  <w:style w:type="character" w:customStyle="1" w:styleId="Heading3Char">
    <w:name w:val="Heading 3 Char"/>
    <w:basedOn w:val="DefaultParagraphFont"/>
    <w:link w:val="Heading3"/>
    <w:rsid w:val="00B42B14"/>
    <w:rPr>
      <w:rFonts w:ascii="Times New Roman" w:eastAsiaTheme="majorEastAsia" w:hAnsi="Times New Roman" w:cstheme="majorBidi"/>
      <w:color w:val="000000" w:themeColor="text1"/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B42B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/>
    </w:rPr>
  </w:style>
  <w:style w:type="paragraph" w:styleId="ListContinue">
    <w:name w:val="List Continue"/>
    <w:basedOn w:val="Normal"/>
    <w:uiPriority w:val="99"/>
    <w:semiHidden/>
    <w:unhideWhenUsed/>
    <w:rsid w:val="00B42B14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2023-03-27T09:59:00Z</dcterms:created>
  <dcterms:modified xsi:type="dcterms:W3CDTF">2023-03-27T10:00:00Z</dcterms:modified>
</cp:coreProperties>
</file>