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DE" w:rsidRDefault="00532ADE" w:rsidP="00532ADE">
      <w:pPr>
        <w:tabs>
          <w:tab w:val="left" w:pos="345"/>
        </w:tabs>
        <w:rPr>
          <w:b/>
          <w:lang w:val="sr-Cyrl-CS"/>
        </w:rPr>
      </w:pPr>
      <w:bookmarkStart w:id="0" w:name="_GoBack"/>
      <w:r>
        <w:rPr>
          <w:b/>
          <w:lang w:val="sr-Cyrl-CS"/>
        </w:rPr>
        <w:t>Основна школа „ Драги Макић “ Бошњане</w:t>
      </w:r>
    </w:p>
    <w:p w:rsidR="00532ADE" w:rsidRDefault="00532ADE" w:rsidP="00532ADE">
      <w:pPr>
        <w:jc w:val="center"/>
        <w:rPr>
          <w:b/>
          <w:lang w:val="sr-Cyrl-CS"/>
        </w:rPr>
      </w:pPr>
    </w:p>
    <w:p w:rsidR="00532ADE" w:rsidRDefault="00532ADE" w:rsidP="00532ADE">
      <w:pPr>
        <w:jc w:val="center"/>
        <w:rPr>
          <w:b/>
          <w:lang w:val="sr-Cyrl-CS"/>
        </w:rPr>
      </w:pPr>
    </w:p>
    <w:p w:rsidR="00532ADE" w:rsidRDefault="00532ADE" w:rsidP="00532ADE">
      <w:pPr>
        <w:jc w:val="center"/>
        <w:rPr>
          <w:b/>
          <w:lang w:val="sr-Cyrl-CS"/>
        </w:rPr>
      </w:pPr>
    </w:p>
    <w:p w:rsidR="00532ADE" w:rsidRDefault="00532ADE" w:rsidP="00532ADE">
      <w:pPr>
        <w:jc w:val="center"/>
        <w:rPr>
          <w:b/>
          <w:lang w:val="sr-Cyrl-CS"/>
        </w:rPr>
      </w:pPr>
    </w:p>
    <w:p w:rsidR="00532ADE" w:rsidRDefault="00532ADE" w:rsidP="00532AD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ПОЛУГОДИШЊИ ИЗВЕШТАЈ  О РЕАЛИЗАЦИЈИ ШКОЛСКОГ ПРОГРАМА НА КРАЈУ  </w:t>
      </w:r>
      <w:r w:rsidR="002824DF">
        <w:rPr>
          <w:b/>
          <w:lang w:val="sr-Cyrl-CS"/>
        </w:rPr>
        <w:t xml:space="preserve">ПРВОГ ПОЛУГОДИШТА </w:t>
      </w:r>
      <w:r>
        <w:rPr>
          <w:b/>
          <w:lang w:val="sr-Cyrl-CS"/>
        </w:rPr>
        <w:t>ШКОЛСКЕ 2023/24. год.</w:t>
      </w:r>
    </w:p>
    <w:p w:rsidR="00532ADE" w:rsidRDefault="00532ADE" w:rsidP="00532ADE">
      <w:pPr>
        <w:rPr>
          <w:sz w:val="23"/>
          <w:szCs w:val="23"/>
          <w:lang w:val="sr-Cyrl-CS"/>
        </w:rPr>
      </w:pPr>
    </w:p>
    <w:p w:rsidR="00532ADE" w:rsidRDefault="00532ADE" w:rsidP="00532ADE">
      <w:pPr>
        <w:rPr>
          <w:sz w:val="23"/>
          <w:szCs w:val="23"/>
          <w:lang w:val="sr-Cyrl-CS"/>
        </w:rPr>
      </w:pPr>
    </w:p>
    <w:p w:rsidR="00532ADE" w:rsidRDefault="00532ADE" w:rsidP="00532AD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У току првог полугодишта школске 2023/24. године одржана су два  састанка Стручног актива за развој Школског програма.</w:t>
      </w:r>
    </w:p>
    <w:p w:rsidR="00532ADE" w:rsidRDefault="00532ADE" w:rsidP="00532ADE">
      <w:pPr>
        <w:rPr>
          <w:sz w:val="23"/>
          <w:szCs w:val="23"/>
          <w:lang w:val="sr-Cyrl-CS"/>
        </w:rPr>
      </w:pPr>
    </w:p>
    <w:p w:rsidR="00532ADE" w:rsidRDefault="00532ADE" w:rsidP="00532ADE">
      <w:pPr>
        <w:rPr>
          <w:sz w:val="23"/>
          <w:szCs w:val="23"/>
          <w:lang w:val="sr-Cyrl-CS"/>
        </w:rPr>
      </w:pPr>
    </w:p>
    <w:p w:rsidR="00532ADE" w:rsidRDefault="00532ADE" w:rsidP="00532ADE">
      <w:pPr>
        <w:rPr>
          <w:sz w:val="23"/>
          <w:szCs w:val="23"/>
          <w:lang w:val="sr-Cyrl-CS"/>
        </w:rPr>
      </w:pPr>
    </w:p>
    <w:p w:rsidR="00532ADE" w:rsidRDefault="00532ADE" w:rsidP="00532ADE">
      <w:pPr>
        <w:rPr>
          <w:sz w:val="23"/>
          <w:szCs w:val="23"/>
          <w:lang w:val="sr-Cyrl-CS"/>
        </w:rPr>
      </w:pPr>
    </w:p>
    <w:tbl>
      <w:tblPr>
        <w:tblW w:w="1005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68"/>
        <w:gridCol w:w="2699"/>
        <w:gridCol w:w="2010"/>
        <w:gridCol w:w="2075"/>
      </w:tblGrid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32ADE" w:rsidRDefault="00532ADE">
            <w:pPr>
              <w:spacing w:line="256" w:lineRule="auto"/>
              <w:rPr>
                <w:b/>
                <w:caps/>
                <w:sz w:val="23"/>
                <w:szCs w:val="23"/>
                <w:lang w:val="sr-Cyrl-CS"/>
              </w:rPr>
            </w:pPr>
            <w:r>
              <w:rPr>
                <w:b/>
                <w:caps/>
                <w:sz w:val="23"/>
                <w:szCs w:val="23"/>
                <w:lang w:val="sr-Cyrl-CS"/>
              </w:rPr>
              <w:t>АКТИВНОСТИ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32ADE" w:rsidRDefault="00532ADE">
            <w:pPr>
              <w:spacing w:line="256" w:lineRule="auto"/>
              <w:rPr>
                <w:b/>
                <w:caps/>
                <w:sz w:val="23"/>
                <w:szCs w:val="23"/>
                <w:lang w:val="sr-Cyrl-CS"/>
              </w:rPr>
            </w:pPr>
            <w:r>
              <w:rPr>
                <w:b/>
                <w:caps/>
                <w:sz w:val="23"/>
                <w:szCs w:val="23"/>
                <w:lang w:val="sr-Cyrl-CS"/>
              </w:rPr>
              <w:t>НОСИОЦИ АКТИВНОСТИ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32ADE" w:rsidRDefault="00532ADE">
            <w:pPr>
              <w:spacing w:line="256" w:lineRule="auto"/>
              <w:rPr>
                <w:b/>
                <w:caps/>
                <w:sz w:val="23"/>
                <w:szCs w:val="23"/>
                <w:lang w:val="sr-Cyrl-CS"/>
              </w:rPr>
            </w:pPr>
            <w:r>
              <w:rPr>
                <w:b/>
                <w:caps/>
                <w:sz w:val="23"/>
                <w:szCs w:val="23"/>
                <w:lang w:val="sr-Cyrl-CS"/>
              </w:rPr>
              <w:t>ВРЕМЕ РЕАЛИЗАЦИЈЕ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32ADE" w:rsidRDefault="00532ADE">
            <w:pPr>
              <w:spacing w:line="256" w:lineRule="auto"/>
              <w:rPr>
                <w:caps/>
                <w:sz w:val="23"/>
                <w:szCs w:val="23"/>
                <w:lang w:val="sr-Cyrl-CS"/>
              </w:rPr>
            </w:pPr>
            <w:r>
              <w:rPr>
                <w:b/>
                <w:caps/>
                <w:sz w:val="23"/>
                <w:szCs w:val="23"/>
                <w:lang w:val="sr-Cyrl-CS"/>
              </w:rPr>
              <w:t>НАЧИН РЕАЛИЗАЦИЈЕ</w:t>
            </w:r>
          </w:p>
        </w:tc>
      </w:tr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after="200" w:line="276" w:lineRule="auto"/>
              <w:rPr>
                <w:rFonts w:eastAsia="Calibri"/>
                <w:b/>
                <w:lang w:val="sr-Latn-RS" w:eastAsia="sr-Latn-RS"/>
              </w:rPr>
            </w:pPr>
            <w:r>
              <w:rPr>
                <w:rFonts w:eastAsia="Calibri"/>
                <w:b/>
                <w:lang w:val="sr-Latn-RS" w:eastAsia="sr-Latn-RS"/>
              </w:rPr>
              <w:t>Дневни ред:</w:t>
            </w:r>
          </w:p>
          <w:p w:rsidR="00532ADE" w:rsidRDefault="00532ADE">
            <w:pPr>
              <w:spacing w:after="200" w:line="276" w:lineRule="auto"/>
              <w:rPr>
                <w:rFonts w:eastAsia="Calibri"/>
                <w:lang w:val="sr-Cyrl-RS" w:eastAsia="sr-Latn-RS"/>
              </w:rPr>
            </w:pPr>
            <w:r>
              <w:rPr>
                <w:rFonts w:eastAsia="Calibri"/>
                <w:lang w:val="sr-Latn-RS" w:eastAsia="sr-Latn-RS"/>
              </w:rPr>
              <w:t>- Конституисање тима за развој Школског програма</w:t>
            </w:r>
            <w:r>
              <w:rPr>
                <w:rFonts w:eastAsia="Calibri"/>
                <w:lang w:val="sr-Cyrl-RS" w:eastAsia="sr-Latn-RS"/>
              </w:rPr>
              <w:t xml:space="preserve"> и ШРП</w:t>
            </w:r>
          </w:p>
          <w:p w:rsidR="00532ADE" w:rsidRDefault="00532ADE">
            <w:pPr>
              <w:spacing w:after="200" w:line="276" w:lineRule="auto"/>
              <w:rPr>
                <w:rFonts w:eastAsia="Calibri"/>
                <w:lang w:val="sr-Cyrl-RS" w:eastAsia="sr-Latn-RS"/>
              </w:rPr>
            </w:pPr>
            <w:r>
              <w:rPr>
                <w:rFonts w:eastAsia="Calibri"/>
                <w:lang w:val="sr-Latn-RS" w:eastAsia="sr-Latn-RS"/>
              </w:rPr>
              <w:t xml:space="preserve">- Доношење </w:t>
            </w:r>
            <w:r>
              <w:rPr>
                <w:rFonts w:eastAsia="Calibri"/>
                <w:lang w:val="sr-Cyrl-RS" w:eastAsia="sr-Latn-RS"/>
              </w:rPr>
              <w:t>Акцоног плана</w:t>
            </w:r>
            <w:r>
              <w:rPr>
                <w:rFonts w:eastAsia="Calibri"/>
                <w:lang w:val="sr-Latn-RS" w:eastAsia="sr-Latn-RS"/>
              </w:rPr>
              <w:t xml:space="preserve"> рада тима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- Упознавање  НВ, ШО са променама Плана и Програма у 4. и 8. разреду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-Усклађеност годишњих и оперативних  планова са Школским програмом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- Усвајање новог обрасца за анализу иницијалних тестова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  <w:r>
              <w:rPr>
                <w:rFonts w:ascii="Calibri" w:eastAsia="Calibri" w:hAnsi="Calibri"/>
                <w:sz w:val="22"/>
                <w:szCs w:val="22"/>
                <w:lang w:val="sr-Cyrl-RS" w:eastAsia="sr-Latn-RS"/>
              </w:rPr>
              <w:t>-</w:t>
            </w:r>
            <w:r>
              <w:rPr>
                <w:sz w:val="23"/>
                <w:szCs w:val="23"/>
                <w:lang w:val="sr-Latn-RS"/>
              </w:rPr>
              <w:t xml:space="preserve"> Поде</w:t>
            </w:r>
            <w:r>
              <w:rPr>
                <w:sz w:val="23"/>
                <w:szCs w:val="23"/>
                <w:lang w:val="sr-Cyrl-RS"/>
              </w:rPr>
              <w:t xml:space="preserve">ла  </w:t>
            </w:r>
            <w:r>
              <w:rPr>
                <w:sz w:val="23"/>
                <w:szCs w:val="23"/>
                <w:lang w:val="sr-Latn-RS"/>
              </w:rPr>
              <w:t xml:space="preserve"> задужења за праћење Школског програма за ученике од I – VIII разреда за шк.2023/24.годину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Cyrl-CS"/>
              </w:rPr>
              <w:t>Чланови Стручног актива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*Подељена су задужења за праћење ШП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 ГПР, Стручна и Одељењска већа, рад тимова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DE" w:rsidRDefault="00532ADE">
            <w:pPr>
              <w:spacing w:after="200" w:line="276" w:lineRule="auto"/>
              <w:rPr>
                <w:rFonts w:eastAsia="Calibri"/>
                <w:sz w:val="22"/>
                <w:szCs w:val="22"/>
                <w:lang w:val="sr-Latn-RS" w:eastAsia="sr-Latn-RS"/>
              </w:rPr>
            </w:pPr>
            <w:r>
              <w:rPr>
                <w:rFonts w:eastAsia="Calibri"/>
                <w:sz w:val="22"/>
                <w:szCs w:val="22"/>
                <w:lang w:val="sr-Cyrl-RS" w:eastAsia="sr-Latn-RS"/>
              </w:rPr>
              <w:t xml:space="preserve"> крај августа и почетак септембра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-усмено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излагање, документација,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евиденција,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записници,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акциони план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спољашњег</w:t>
            </w:r>
          </w:p>
          <w:p w:rsidR="00532ADE" w:rsidRDefault="00532ADE">
            <w:pPr>
              <w:spacing w:after="200" w:line="27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вредновања</w:t>
            </w:r>
          </w:p>
          <w:p w:rsidR="00532ADE" w:rsidRDefault="00532ADE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 w:eastAsia="sr-Latn-RS"/>
              </w:rPr>
            </w:pPr>
            <w:r>
              <w:rPr>
                <w:lang w:val="sr-Latn-RS"/>
              </w:rPr>
              <w:t>-анализа на стручним састанцима</w:t>
            </w:r>
          </w:p>
        </w:tc>
      </w:tr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План рада Стручног већа је усаглашен са Школским програмом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sr-Cyrl-CS"/>
              </w:rPr>
              <w:t>Чланови Стручног актива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септембар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lang w:val="sr-Latn-RS"/>
              </w:rPr>
              <w:t>-анализа на стручним састанцима</w:t>
            </w:r>
          </w:p>
        </w:tc>
      </w:tr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План рада Одељењског већа је усаглашен са Школским програмом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чланови Стручног актива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септембар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lang w:val="sr-Latn-RS"/>
              </w:rPr>
              <w:t>-анализа на стручним састанцима</w:t>
            </w:r>
          </w:p>
        </w:tc>
      </w:tr>
      <w:bookmarkEnd w:id="0"/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DE" w:rsidRDefault="00532ADE">
            <w:pPr>
              <w:spacing w:line="256" w:lineRule="auto"/>
              <w:rPr>
                <w:noProof/>
                <w:lang w:val="sr-Cyrl-RS" w:eastAsia="en-US"/>
              </w:rPr>
            </w:pPr>
            <w:r>
              <w:rPr>
                <w:noProof/>
                <w:lang w:val="sr-Cyrl-RS" w:eastAsia="en-US"/>
              </w:rPr>
              <w:lastRenderedPageBreak/>
              <w:t>Анализа иницијалног тестирања и мере за побољшање резултата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Учитељи и наставници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октобар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Анализе иницијалних тестова радити на новим обрасцима</w:t>
            </w:r>
          </w:p>
        </w:tc>
      </w:tr>
      <w:tr w:rsidR="00532ADE" w:rsidTr="00532ADE">
        <w:trPr>
          <w:tblCellSpacing w:w="20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Дневни ред: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Праћење реализације Школског програма: успех и дисциплина ученика на крају првог класификационог периода кроз извештаје одељенских већа, стручних већа.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 xml:space="preserve"> Праћење реализације и осталих активности Школског програма кроз извештаје одељенских већа, стручних већа, наставничког већа, увидом у припреме наставника, увидом у тимове.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Latn-RS"/>
              </w:rPr>
            </w:pPr>
            <w:r>
              <w:rPr>
                <w:lang w:val="sr-Cyrl-RS"/>
              </w:rPr>
              <w:t>Чланови тима, стручни сарадници, директор,Тим за ИО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новембар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усмено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излагање, документација,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евиденција,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записници,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акциони план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спољашњег</w:t>
            </w:r>
          </w:p>
          <w:p w:rsidR="00532ADE" w:rsidRDefault="00532ADE">
            <w:pPr>
              <w:spacing w:after="200" w:line="276" w:lineRule="auto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вредновања</w:t>
            </w:r>
          </w:p>
          <w:p w:rsidR="00532ADE" w:rsidRDefault="00532ADE">
            <w:pPr>
              <w:spacing w:line="256" w:lineRule="auto"/>
              <w:rPr>
                <w:sz w:val="23"/>
                <w:szCs w:val="23"/>
                <w:lang w:val="sr-Cyrl-CS"/>
              </w:rPr>
            </w:pPr>
            <w:r>
              <w:rPr>
                <w:lang w:val="sr-Latn-RS"/>
              </w:rPr>
              <w:t>-анализа на стручним састанцима</w:t>
            </w:r>
          </w:p>
        </w:tc>
      </w:tr>
    </w:tbl>
    <w:p w:rsidR="00532ADE" w:rsidRDefault="00532ADE" w:rsidP="00532ADE">
      <w:pPr>
        <w:rPr>
          <w:lang w:val="sr-Cyrl-RS"/>
        </w:rPr>
      </w:pPr>
    </w:p>
    <w:p w:rsidR="00532ADE" w:rsidRDefault="00532ADE" w:rsidP="00532ADE">
      <w:pPr>
        <w:rPr>
          <w:lang w:val="sr-Cyrl-RS"/>
        </w:rPr>
      </w:pPr>
    </w:p>
    <w:p w:rsidR="00532ADE" w:rsidRDefault="00532ADE" w:rsidP="00532ADE">
      <w:pPr>
        <w:rPr>
          <w:lang w:val="sr-Cyrl-RS"/>
        </w:rPr>
      </w:pPr>
    </w:p>
    <w:p w:rsidR="00532ADE" w:rsidRDefault="00532ADE" w:rsidP="00532ADE">
      <w:pPr>
        <w:rPr>
          <w:lang w:val="sr-Cyrl-RS"/>
        </w:rPr>
      </w:pPr>
    </w:p>
    <w:p w:rsidR="00532ADE" w:rsidRDefault="00532ADE" w:rsidP="00532ADE">
      <w:pPr>
        <w:rPr>
          <w:lang w:val="sr-Cyrl-RS"/>
        </w:rPr>
      </w:pPr>
      <w:r>
        <w:rPr>
          <w:b/>
          <w:lang w:val="sr-Cyrl-RS"/>
        </w:rPr>
        <w:t>ЗАКЉУЧАК:</w:t>
      </w:r>
    </w:p>
    <w:p w:rsidR="00532ADE" w:rsidRDefault="00532ADE" w:rsidP="00532ADE">
      <w:pPr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</w:t>
      </w:r>
    </w:p>
    <w:p w:rsidR="00532ADE" w:rsidRDefault="00532ADE" w:rsidP="00532ADE">
      <w:pPr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Школски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програм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школе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састављен</w:t>
      </w:r>
      <w:proofErr w:type="spellEnd"/>
      <w:r>
        <w:rPr>
          <w:rFonts w:eastAsia="Calibri"/>
          <w:lang w:val="en-US" w:eastAsia="en-US"/>
        </w:rPr>
        <w:t xml:space="preserve"> у </w:t>
      </w:r>
      <w:proofErr w:type="spellStart"/>
      <w:r>
        <w:rPr>
          <w:rFonts w:eastAsia="Calibri"/>
          <w:lang w:val="en-US" w:eastAsia="en-US"/>
        </w:rPr>
        <w:t>складу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Законом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садржи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све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прописане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садржаје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осим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факултативних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наставних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предмета</w:t>
      </w:r>
      <w:proofErr w:type="spellEnd"/>
      <w:r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Сваком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садржају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дат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одговарајући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значај</w:t>
      </w:r>
      <w:proofErr w:type="spellEnd"/>
      <w:r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Структуиран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тако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да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сдржи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табеларне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податке</w:t>
      </w:r>
      <w:proofErr w:type="spellEnd"/>
      <w:r>
        <w:rPr>
          <w:rFonts w:eastAsia="Calibri"/>
          <w:lang w:val="en-US" w:eastAsia="en-US"/>
        </w:rPr>
        <w:t xml:space="preserve">: </w:t>
      </w:r>
      <w:proofErr w:type="spellStart"/>
      <w:r>
        <w:rPr>
          <w:rFonts w:eastAsia="Calibri"/>
          <w:lang w:val="en-US" w:eastAsia="en-US"/>
        </w:rPr>
        <w:t>време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начин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место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носиоца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остваривања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програма</w:t>
      </w:r>
      <w:proofErr w:type="spellEnd"/>
      <w:r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Школским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програмом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обезбеђује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остваривање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наставних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планова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програма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потреба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ученика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родитеља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школе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јединице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локалне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самоуправе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заснован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на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реалним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потенцијалима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школе</w:t>
      </w:r>
      <w:proofErr w:type="spellEnd"/>
      <w:r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Годишњи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план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рада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донет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у </w:t>
      </w:r>
      <w:proofErr w:type="spellStart"/>
      <w:r>
        <w:rPr>
          <w:rFonts w:eastAsia="Calibri"/>
          <w:lang w:val="en-US" w:eastAsia="en-US"/>
        </w:rPr>
        <w:t>складу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са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развојним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планом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програмом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образовања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васпитања</w:t>
      </w:r>
      <w:proofErr w:type="spellEnd"/>
      <w:r>
        <w:rPr>
          <w:rFonts w:eastAsia="Calibri"/>
          <w:lang w:val="en-US" w:eastAsia="en-US"/>
        </w:rPr>
        <w:t xml:space="preserve">. </w:t>
      </w:r>
      <w:proofErr w:type="spellStart"/>
      <w:r>
        <w:rPr>
          <w:rFonts w:eastAsia="Calibri"/>
          <w:lang w:val="en-US" w:eastAsia="en-US"/>
        </w:rPr>
        <w:t>Прецизно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оперативно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је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утврђено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време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место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начин</w:t>
      </w:r>
      <w:proofErr w:type="spellEnd"/>
      <w:r>
        <w:rPr>
          <w:rFonts w:eastAsia="Calibri"/>
          <w:lang w:val="en-US" w:eastAsia="en-US"/>
        </w:rPr>
        <w:t xml:space="preserve"> и </w:t>
      </w:r>
      <w:proofErr w:type="spellStart"/>
      <w:r>
        <w:rPr>
          <w:rFonts w:eastAsia="Calibri"/>
          <w:lang w:val="en-US" w:eastAsia="en-US"/>
        </w:rPr>
        <w:t>носиоци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остваривања</w:t>
      </w:r>
      <w:proofErr w:type="spellEnd"/>
      <w:r>
        <w:rPr>
          <w:rFonts w:eastAsia="Calibri"/>
          <w:lang w:val="en-US" w:eastAsia="en-US"/>
        </w:rPr>
        <w:t xml:space="preserve"> </w:t>
      </w:r>
    </w:p>
    <w:p w:rsidR="00532ADE" w:rsidRDefault="00532ADE" w:rsidP="00532ADE">
      <w:pPr>
        <w:jc w:val="both"/>
        <w:rPr>
          <w:rFonts w:eastAsia="Calibri"/>
          <w:lang w:val="sr-Cyrl-RS" w:eastAsia="sr-Latn-RS"/>
        </w:rPr>
      </w:pPr>
      <w:r>
        <w:rPr>
          <w:lang w:val="sr-Cyrl-RS"/>
        </w:rPr>
        <w:t xml:space="preserve">      </w:t>
      </w:r>
      <w:r>
        <w:rPr>
          <w:lang w:val="sr-Latn-RS"/>
        </w:rPr>
        <w:t>Анализом усклађености наставних планова и програма и потреба ученика са Школским програмом , утврђено је да Школски програм углавном задовољава потребе ученика али се може допунити новим садржајима.</w:t>
      </w:r>
    </w:p>
    <w:p w:rsidR="00532ADE" w:rsidRDefault="00532ADE" w:rsidP="00532ADE">
      <w:pPr>
        <w:jc w:val="both"/>
        <w:rPr>
          <w:lang w:val="sr-Latn-RS"/>
        </w:rPr>
      </w:pPr>
      <w:r>
        <w:rPr>
          <w:rFonts w:eastAsia="Calibri"/>
          <w:lang w:val="sr-Cyrl-RS" w:eastAsia="sr-Latn-RS"/>
        </w:rPr>
        <w:t xml:space="preserve">     </w:t>
      </w:r>
      <w:r>
        <w:rPr>
          <w:lang w:val="sr-Latn-RS"/>
        </w:rPr>
        <w:t xml:space="preserve"> Наставници су се редовно припремали за наставу - годишњи планови , оперативни или месечни планови рада и индивидуалне припреме за часове наставника, саставни су део педагошке документације наставника.</w:t>
      </w:r>
    </w:p>
    <w:p w:rsidR="00532ADE" w:rsidRDefault="00532ADE" w:rsidP="00532ADE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Latn-RS"/>
        </w:rPr>
        <w:t xml:space="preserve">Ученици осмог разреда, </w:t>
      </w:r>
      <w:r>
        <w:rPr>
          <w:lang w:val="sr-Cyrl-RS"/>
        </w:rPr>
        <w:t xml:space="preserve">биће </w:t>
      </w:r>
      <w:r>
        <w:rPr>
          <w:lang w:val="sr-Latn-RS"/>
        </w:rPr>
        <w:t>тестирани  пробним тестовима из српског језика, математике и комбинованим тестом ради припреме за полагање завршног испита.у основном образовању и васпитању. Резултати тестирања анализираће  се на нивоу стручних већа.</w:t>
      </w:r>
    </w:p>
    <w:p w:rsidR="00532ADE" w:rsidRDefault="00532ADE" w:rsidP="00532ADE">
      <w:pPr>
        <w:rPr>
          <w:rFonts w:eastAsia="Calibri"/>
          <w:b/>
          <w:lang w:val="sr-Cyrl-RS" w:eastAsia="sr-Latn-RS"/>
        </w:rPr>
      </w:pPr>
    </w:p>
    <w:p w:rsidR="00532ADE" w:rsidRDefault="00532ADE" w:rsidP="00532ADE">
      <w:pPr>
        <w:rPr>
          <w:rFonts w:eastAsia="Calibri"/>
          <w:b/>
          <w:lang w:val="sr-Cyrl-RS" w:eastAsia="sr-Latn-RS"/>
        </w:rPr>
      </w:pPr>
    </w:p>
    <w:p w:rsidR="00532ADE" w:rsidRDefault="00532ADE" w:rsidP="00532ADE">
      <w:pPr>
        <w:rPr>
          <w:rFonts w:eastAsia="Calibri"/>
          <w:b/>
          <w:lang w:val="sr-Cyrl-RS" w:eastAsia="sr-Latn-RS"/>
        </w:rPr>
      </w:pPr>
    </w:p>
    <w:p w:rsidR="00532ADE" w:rsidRDefault="00532ADE" w:rsidP="00532ADE">
      <w:pPr>
        <w:rPr>
          <w:rFonts w:eastAsia="Calibri"/>
          <w:b/>
          <w:lang w:val="sr-Cyrl-RS" w:eastAsia="sr-Latn-RS"/>
        </w:rPr>
      </w:pPr>
      <w:r>
        <w:rPr>
          <w:rFonts w:eastAsia="Calibri"/>
          <w:b/>
          <w:lang w:val="sr-Cyrl-RS" w:eastAsia="sr-Latn-RS"/>
        </w:rPr>
        <w:t>МЕРЕ ЗА ПОБОЉШАЊЕ РЕЗУЛТАТА РАДА:</w:t>
      </w:r>
    </w:p>
    <w:p w:rsidR="00532ADE" w:rsidRDefault="00532ADE" w:rsidP="00532ADE">
      <w:pPr>
        <w:rPr>
          <w:b/>
          <w:lang w:val="sr-Cyrl-RS"/>
        </w:rPr>
      </w:pPr>
    </w:p>
    <w:p w:rsidR="00532ADE" w:rsidRDefault="00532ADE" w:rsidP="00532ADE">
      <w:pPr>
        <w:widowControl w:val="0"/>
        <w:autoSpaceDE w:val="0"/>
        <w:autoSpaceDN w:val="0"/>
        <w:adjustRightInd w:val="0"/>
        <w:rPr>
          <w:lang w:val="en-US" w:eastAsia="en-US"/>
        </w:rPr>
      </w:pPr>
      <w:r>
        <w:rPr>
          <w:lang w:val="sr-Cyrl-RS" w:eastAsia="en-US"/>
        </w:rPr>
        <w:t>-</w:t>
      </w:r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Поштовати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индивидуалне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разлике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међу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ученицима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по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начину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учења</w:t>
      </w:r>
      <w:proofErr w:type="spellEnd"/>
      <w:r>
        <w:rPr>
          <w:lang w:val="en-US" w:eastAsia="en-US"/>
        </w:rPr>
        <w:t xml:space="preserve"> и </w:t>
      </w:r>
      <w:proofErr w:type="spellStart"/>
      <w:r>
        <w:rPr>
          <w:lang w:val="en-US" w:eastAsia="en-US"/>
        </w:rPr>
        <w:t>брзини</w:t>
      </w:r>
      <w:proofErr w:type="spellEnd"/>
    </w:p>
    <w:p w:rsidR="00532ADE" w:rsidRDefault="00532ADE" w:rsidP="00532ADE">
      <w:pPr>
        <w:widowControl w:val="0"/>
        <w:autoSpaceDE w:val="0"/>
        <w:autoSpaceDN w:val="0"/>
        <w:adjustRightInd w:val="0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напредовања</w:t>
      </w:r>
      <w:proofErr w:type="spellEnd"/>
      <w:proofErr w:type="gramEnd"/>
      <w:r>
        <w:rPr>
          <w:lang w:val="en-US" w:eastAsia="en-US"/>
        </w:rPr>
        <w:t xml:space="preserve"> – </w:t>
      </w:r>
      <w:proofErr w:type="spellStart"/>
      <w:r>
        <w:rPr>
          <w:lang w:val="en-US" w:eastAsia="en-US"/>
        </w:rPr>
        <w:t>диференцијације</w:t>
      </w:r>
      <w:proofErr w:type="spellEnd"/>
      <w:r>
        <w:rPr>
          <w:lang w:val="en-US" w:eastAsia="en-US"/>
        </w:rPr>
        <w:t xml:space="preserve"> у </w:t>
      </w:r>
      <w:proofErr w:type="spellStart"/>
      <w:r>
        <w:rPr>
          <w:lang w:val="en-US" w:eastAsia="en-US"/>
        </w:rPr>
        <w:t>раду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ученицима</w:t>
      </w:r>
      <w:proofErr w:type="spellEnd"/>
    </w:p>
    <w:p w:rsidR="00532ADE" w:rsidRDefault="00532ADE" w:rsidP="00532ADE">
      <w:pPr>
        <w:rPr>
          <w:rFonts w:eastAsia="Droid Sans Fallback"/>
          <w:bCs/>
          <w:kern w:val="2"/>
          <w:lang w:val="sr-Cyrl-RS" w:eastAsia="zh-CN" w:bidi="hi-IN"/>
        </w:rPr>
      </w:pPr>
      <w:r>
        <w:rPr>
          <w:rFonts w:eastAsia="Calibri"/>
          <w:lang w:val="sr-Cyrl-RS" w:eastAsia="sr-Latn-RS"/>
        </w:rPr>
        <w:t>-</w:t>
      </w:r>
      <w:r>
        <w:rPr>
          <w:rFonts w:eastAsia="Droid Sans Fallback"/>
          <w:bCs/>
          <w:kern w:val="2"/>
          <w:lang w:val="sr-Cyrl-RS" w:eastAsia="zh-CN" w:bidi="hi-IN"/>
        </w:rPr>
        <w:t xml:space="preserve"> Организовати припремну наставу за полагање завршног испита од почетка школске године</w:t>
      </w:r>
    </w:p>
    <w:p w:rsidR="00532ADE" w:rsidRDefault="00532ADE" w:rsidP="00532ADE">
      <w:pPr>
        <w:rPr>
          <w:kern w:val="2"/>
          <w:lang w:val="sr-Cyrl-CS" w:eastAsia="zh-CN" w:bidi="hi-IN"/>
        </w:rPr>
      </w:pPr>
      <w:r>
        <w:rPr>
          <w:rFonts w:eastAsia="Droid Sans Fallback"/>
          <w:bCs/>
          <w:kern w:val="2"/>
          <w:lang w:val="sr-Cyrl-RS" w:eastAsia="zh-CN" w:bidi="hi-IN"/>
        </w:rPr>
        <w:t>- У</w:t>
      </w:r>
      <w:r>
        <w:rPr>
          <w:kern w:val="2"/>
          <w:lang w:val="sr-Cyrl-CS" w:eastAsia="zh-CN" w:bidi="hi-IN"/>
        </w:rPr>
        <w:t>напредити успех и постигнућа ученика до очекиваног основног, средњег и напредног нивоа.</w:t>
      </w:r>
    </w:p>
    <w:p w:rsidR="00532ADE" w:rsidRDefault="00532ADE" w:rsidP="00532ADE">
      <w:pPr>
        <w:rPr>
          <w:kern w:val="2"/>
          <w:lang w:val="sr-Cyrl-CS" w:eastAsia="zh-CN" w:bidi="hi-IN"/>
        </w:rPr>
      </w:pPr>
      <w:r>
        <w:rPr>
          <w:kern w:val="2"/>
          <w:lang w:val="sr-Cyrl-CS" w:eastAsia="zh-CN" w:bidi="hi-IN"/>
        </w:rPr>
        <w:t xml:space="preserve">- </w:t>
      </w:r>
      <w:r>
        <w:rPr>
          <w:rFonts w:eastAsia="Droid Sans Fallback"/>
          <w:kern w:val="2"/>
          <w:lang w:val="sr-Cyrl-CS" w:eastAsia="zh-CN" w:bidi="hi-IN"/>
        </w:rPr>
        <w:t>Побољшати сарадњу са родитељима како би додатно мотивисали ученике да имају већа постигнућа, бољи успех.</w:t>
      </w:r>
    </w:p>
    <w:p w:rsidR="00532ADE" w:rsidRDefault="00532ADE" w:rsidP="00532ADE">
      <w:pPr>
        <w:rPr>
          <w:lang w:val="sr-Cyrl-RS"/>
        </w:rPr>
      </w:pPr>
      <w:r>
        <w:rPr>
          <w:rFonts w:eastAsia="Calibri"/>
          <w:lang w:val="sr-Cyrl-RS" w:eastAsia="sr-Latn-RS"/>
        </w:rPr>
        <w:t xml:space="preserve">                                                                </w:t>
      </w:r>
    </w:p>
    <w:p w:rsidR="00532ADE" w:rsidRDefault="00532ADE" w:rsidP="00532ADE">
      <w:pPr>
        <w:rPr>
          <w:lang w:val="sr-Cyrl-RS"/>
        </w:rPr>
      </w:pPr>
    </w:p>
    <w:p w:rsidR="00532ADE" w:rsidRDefault="00532ADE" w:rsidP="00532ADE">
      <w:pPr>
        <w:tabs>
          <w:tab w:val="left" w:pos="6660"/>
        </w:tabs>
        <w:rPr>
          <w:lang w:val="sr-Cyrl-RS"/>
        </w:rPr>
      </w:pPr>
      <w:r>
        <w:rPr>
          <w:lang w:val="sr-Cyrl-RS"/>
        </w:rPr>
        <w:tab/>
        <w:t>Директор</w:t>
      </w:r>
    </w:p>
    <w:p w:rsidR="00532ADE" w:rsidRDefault="00532ADE" w:rsidP="00532ADE">
      <w:pPr>
        <w:tabs>
          <w:tab w:val="left" w:pos="666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______________________________</w:t>
      </w:r>
    </w:p>
    <w:p w:rsidR="00532ADE" w:rsidRDefault="00532ADE" w:rsidP="00532ADE">
      <w:pPr>
        <w:tabs>
          <w:tab w:val="left" w:pos="666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Андрија Живадиновић</w:t>
      </w:r>
    </w:p>
    <w:p w:rsidR="00532ADE" w:rsidRDefault="00532ADE" w:rsidP="00532ADE">
      <w:pPr>
        <w:rPr>
          <w:lang w:val="sr-Latn-RS"/>
        </w:rPr>
      </w:pPr>
    </w:p>
    <w:p w:rsidR="0070460C" w:rsidRDefault="0070460C"/>
    <w:sectPr w:rsidR="00704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DE"/>
    <w:rsid w:val="002824DF"/>
    <w:rsid w:val="00532ADE"/>
    <w:rsid w:val="007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22AA-6893-4694-BB2F-12A4796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DE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2024-01-24T10:38:00Z</cp:lastPrinted>
  <dcterms:created xsi:type="dcterms:W3CDTF">2023-12-29T10:07:00Z</dcterms:created>
  <dcterms:modified xsi:type="dcterms:W3CDTF">2024-01-24T10:39:00Z</dcterms:modified>
</cp:coreProperties>
</file>